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0406D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094EBE">
        <w:rPr>
          <w:rFonts w:ascii="Times New Roman" w:hAnsi="Times New Roman"/>
          <w:b/>
          <w:smallCaps/>
          <w:sz w:val="64"/>
          <w:szCs w:val="64"/>
        </w:rPr>
        <w:t>улицу Ново-Социалистическую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094EBE">
        <w:rPr>
          <w:rFonts w:ascii="Times New Roman" w:hAnsi="Times New Roman"/>
          <w:b/>
          <w:smallCaps/>
          <w:sz w:val="64"/>
          <w:szCs w:val="64"/>
        </w:rPr>
        <w:t>0+353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0406D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406D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0406D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94EBE" w:rsidRPr="00B85346" w:rsidRDefault="00094EBE" w:rsidP="00094EB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Ново-Социалистическую</w:t>
      </w:r>
    </w:p>
    <w:p w:rsidR="00094EBE" w:rsidRPr="00B85346" w:rsidRDefault="00094EBE" w:rsidP="00094EB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0+353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0406D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406D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0406D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094EBE" w:rsidRPr="00B85346" w:rsidRDefault="00094EBE" w:rsidP="00094EB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Ново-Социалистическую</w:t>
      </w:r>
    </w:p>
    <w:p w:rsidR="00094EBE" w:rsidRPr="00B85346" w:rsidRDefault="00094EBE" w:rsidP="00094EBE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0+353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0406D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0406D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508" w:rsidRDefault="00EE4508" w:rsidP="00472C77">
      <w:pPr>
        <w:spacing w:after="0" w:line="240" w:lineRule="auto"/>
      </w:pPr>
      <w:r>
        <w:separator/>
      </w:r>
    </w:p>
  </w:endnote>
  <w:endnote w:type="continuationSeparator" w:id="1">
    <w:p w:rsidR="00EE4508" w:rsidRDefault="00EE4508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0406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0406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0406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0406D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508" w:rsidRDefault="00EE4508" w:rsidP="00472C77">
      <w:pPr>
        <w:spacing w:after="0" w:line="240" w:lineRule="auto"/>
      </w:pPr>
      <w:r>
        <w:separator/>
      </w:r>
    </w:p>
  </w:footnote>
  <w:footnote w:type="continuationSeparator" w:id="1">
    <w:p w:rsidR="00EE4508" w:rsidRDefault="00EE4508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406DC"/>
    <w:rsid w:val="00051288"/>
    <w:rsid w:val="000518FA"/>
    <w:rsid w:val="000572ED"/>
    <w:rsid w:val="00090F9B"/>
    <w:rsid w:val="00093043"/>
    <w:rsid w:val="000930B0"/>
    <w:rsid w:val="00093614"/>
    <w:rsid w:val="00094EBE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E4508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2751</Words>
  <Characters>15685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2017-10-18T07:53:00Z</dcterms:modified>
</cp:coreProperties>
</file>