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21B75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11413A">
        <w:rPr>
          <w:rFonts w:ascii="Times New Roman" w:hAnsi="Times New Roman"/>
          <w:b/>
          <w:smallCaps/>
          <w:sz w:val="64"/>
          <w:szCs w:val="64"/>
        </w:rPr>
        <w:t>улицу Есенина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11413A">
        <w:rPr>
          <w:rFonts w:ascii="Times New Roman" w:hAnsi="Times New Roman"/>
          <w:b/>
          <w:smallCaps/>
          <w:sz w:val="64"/>
          <w:szCs w:val="64"/>
        </w:rPr>
        <w:t>0+455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421B75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21B75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21B7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1413A" w:rsidRPr="00B85346" w:rsidRDefault="0011413A" w:rsidP="0011413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Есенина</w:t>
      </w:r>
    </w:p>
    <w:p w:rsidR="0011413A" w:rsidRPr="00B85346" w:rsidRDefault="0011413A" w:rsidP="0011413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0+455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21B7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21B7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21B7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1413A" w:rsidRPr="00B85346" w:rsidRDefault="0011413A" w:rsidP="0011413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Есенина</w:t>
      </w:r>
    </w:p>
    <w:p w:rsidR="0011413A" w:rsidRPr="00B85346" w:rsidRDefault="0011413A" w:rsidP="0011413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0+455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21B7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21B7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8CE" w:rsidRDefault="002E68CE" w:rsidP="00472C77">
      <w:pPr>
        <w:spacing w:after="0" w:line="240" w:lineRule="auto"/>
      </w:pPr>
      <w:r>
        <w:separator/>
      </w:r>
    </w:p>
  </w:endnote>
  <w:endnote w:type="continuationSeparator" w:id="1">
    <w:p w:rsidR="002E68CE" w:rsidRDefault="002E68C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21B7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21B7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21B7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21B7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8CE" w:rsidRDefault="002E68CE" w:rsidP="00472C77">
      <w:pPr>
        <w:spacing w:after="0" w:line="240" w:lineRule="auto"/>
      </w:pPr>
      <w:r>
        <w:separator/>
      </w:r>
    </w:p>
  </w:footnote>
  <w:footnote w:type="continuationSeparator" w:id="1">
    <w:p w:rsidR="002E68CE" w:rsidRDefault="002E68C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13A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68CE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1B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2745</Words>
  <Characters>15649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2017-10-18T08:41:00Z</dcterms:modified>
</cp:coreProperties>
</file>